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EEC0F" w14:textId="6AD089DF" w:rsidR="009F7F95" w:rsidRPr="00FB5D25" w:rsidRDefault="00544072" w:rsidP="009F7F95">
      <w:pPr>
        <w:pStyle w:val="PlainText"/>
        <w:rPr>
          <w:rFonts w:ascii="Courier New" w:hAnsi="Courier New" w:cs="Courier New"/>
        </w:rPr>
      </w:pPr>
      <w:r w:rsidRPr="00FB5D25">
        <w:rPr>
          <w:rFonts w:ascii="Courier New" w:hAnsi="Courier New" w:cs="Courier New"/>
        </w:rPr>
        <w:t>Diagnosis - Part 1</w:t>
      </w:r>
    </w:p>
    <w:p w14:paraId="6810A706" w14:textId="77777777" w:rsidR="00544072" w:rsidRPr="00FB5D25" w:rsidRDefault="00544072" w:rsidP="009F7F95">
      <w:pPr>
        <w:pStyle w:val="PlainText"/>
        <w:rPr>
          <w:rFonts w:ascii="Courier New" w:hAnsi="Courier New" w:cs="Courier New"/>
        </w:rPr>
      </w:pPr>
    </w:p>
    <w:p w14:paraId="0E6BF07A" w14:textId="53257BDD" w:rsidR="009F7F95" w:rsidRPr="00FB5D25" w:rsidRDefault="009F7F95" w:rsidP="009F7F95">
      <w:pPr>
        <w:pStyle w:val="PlainText"/>
        <w:rPr>
          <w:rFonts w:ascii="Courier New" w:hAnsi="Courier New" w:cs="Courier New"/>
        </w:rPr>
      </w:pPr>
      <w:r w:rsidRPr="00FB5D25">
        <w:rPr>
          <w:rFonts w:ascii="Courier New" w:hAnsi="Courier New" w:cs="Courier New"/>
        </w:rPr>
        <w:t>SPEAKER: Joerg Latus</w:t>
      </w:r>
    </w:p>
    <w:p w14:paraId="21EB9F4B" w14:textId="77777777" w:rsidR="009F7F95" w:rsidRPr="00FB5D25" w:rsidRDefault="009F7F95" w:rsidP="00041F29">
      <w:pPr>
        <w:rPr>
          <w:rFonts w:ascii="Courier New" w:hAnsi="Courier New" w:cs="Courier New"/>
          <w:sz w:val="21"/>
          <w:szCs w:val="21"/>
        </w:rPr>
      </w:pPr>
    </w:p>
    <w:p w14:paraId="567C6E69" w14:textId="78053BFA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I think this is one of the most important parts of this webinar, because without a diagnosis you would not treat CKD</w:t>
      </w:r>
      <w:r w:rsidR="00675F25" w:rsidRPr="00FB5D25">
        <w:rPr>
          <w:rFonts w:ascii="Courier New" w:hAnsi="Courier New" w:cs="Courier New"/>
          <w:sz w:val="21"/>
          <w:szCs w:val="21"/>
        </w:rPr>
        <w:t>-a</w:t>
      </w:r>
      <w:r w:rsidR="00544072" w:rsidRPr="00FB5D25">
        <w:rPr>
          <w:rFonts w:ascii="Courier New" w:hAnsi="Courier New" w:cs="Courier New"/>
          <w:sz w:val="21"/>
          <w:szCs w:val="21"/>
        </w:rPr>
        <w:t>P.</w:t>
      </w:r>
      <w:r w:rsidR="00675F25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Same is true for CKD.</w:t>
      </w:r>
      <w:r w:rsidR="00544072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When you don't make a diagnosis of CKD, you would not treat CKD.</w:t>
      </w:r>
      <w:r w:rsidR="00544072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 xml:space="preserve">So the question is, how easy is </w:t>
      </w:r>
      <w:r w:rsidR="00675F25" w:rsidRPr="00FB5D25">
        <w:rPr>
          <w:rFonts w:ascii="Courier New" w:hAnsi="Courier New" w:cs="Courier New"/>
          <w:sz w:val="21"/>
          <w:szCs w:val="21"/>
        </w:rPr>
        <w:t>it</w:t>
      </w:r>
      <w:r w:rsidRPr="00FB5D25">
        <w:rPr>
          <w:rFonts w:ascii="Courier New" w:hAnsi="Courier New" w:cs="Courier New"/>
          <w:sz w:val="21"/>
          <w:szCs w:val="21"/>
        </w:rPr>
        <w:t xml:space="preserve"> to make a diagnosis of CKD</w:t>
      </w:r>
      <w:r w:rsidR="00675F25" w:rsidRPr="00FB5D25">
        <w:rPr>
          <w:rFonts w:ascii="Courier New" w:hAnsi="Courier New" w:cs="Courier New"/>
          <w:sz w:val="21"/>
          <w:szCs w:val="21"/>
        </w:rPr>
        <w:t>-a</w:t>
      </w:r>
      <w:r w:rsidR="00544072" w:rsidRPr="00FB5D25">
        <w:rPr>
          <w:rFonts w:ascii="Courier New" w:hAnsi="Courier New" w:cs="Courier New"/>
          <w:sz w:val="21"/>
          <w:szCs w:val="21"/>
        </w:rPr>
        <w:t>P</w:t>
      </w:r>
      <w:r w:rsidRPr="00FB5D25">
        <w:rPr>
          <w:rFonts w:ascii="Courier New" w:hAnsi="Courier New" w:cs="Courier New"/>
          <w:sz w:val="21"/>
          <w:szCs w:val="21"/>
        </w:rPr>
        <w:t>.</w:t>
      </w:r>
      <w:r w:rsidR="00544072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And I think that's very easy.</w:t>
      </w:r>
    </w:p>
    <w:p w14:paraId="797D1DC6" w14:textId="77777777" w:rsidR="00675F25" w:rsidRPr="00FB5D25" w:rsidRDefault="00675F25" w:rsidP="00041F29">
      <w:pPr>
        <w:rPr>
          <w:rFonts w:ascii="Courier New" w:hAnsi="Courier New" w:cs="Courier New"/>
          <w:sz w:val="21"/>
          <w:szCs w:val="21"/>
        </w:rPr>
      </w:pPr>
    </w:p>
    <w:p w14:paraId="05623127" w14:textId="57E9F632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We have to screen all of our patients</w:t>
      </w:r>
      <w:r w:rsidR="00675F25" w:rsidRPr="00FB5D25">
        <w:rPr>
          <w:rFonts w:ascii="Courier New" w:hAnsi="Courier New" w:cs="Courier New"/>
          <w:sz w:val="21"/>
          <w:szCs w:val="21"/>
        </w:rPr>
        <w:t xml:space="preserve"> a</w:t>
      </w:r>
      <w:r w:rsidRPr="00FB5D25">
        <w:rPr>
          <w:rFonts w:ascii="Courier New" w:hAnsi="Courier New" w:cs="Courier New"/>
          <w:sz w:val="21"/>
          <w:szCs w:val="21"/>
        </w:rPr>
        <w:t>nd this is how I do it in my everyday clinical practice.</w:t>
      </w:r>
      <w:r w:rsidR="009F2A1B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So we screen</w:t>
      </w:r>
      <w:r w:rsidR="00675F25" w:rsidRPr="00FB5D25">
        <w:rPr>
          <w:rFonts w:ascii="Courier New" w:hAnsi="Courier New" w:cs="Courier New"/>
          <w:sz w:val="21"/>
          <w:szCs w:val="21"/>
        </w:rPr>
        <w:t>,</w:t>
      </w:r>
      <w:r w:rsidRPr="00FB5D25">
        <w:rPr>
          <w:rFonts w:ascii="Courier New" w:hAnsi="Courier New" w:cs="Courier New"/>
          <w:sz w:val="21"/>
          <w:szCs w:val="21"/>
        </w:rPr>
        <w:t xml:space="preserve"> we ask all of our patients</w:t>
      </w:r>
      <w:r w:rsidR="00544072" w:rsidRPr="00FB5D25">
        <w:rPr>
          <w:rFonts w:ascii="Courier New" w:hAnsi="Courier New" w:cs="Courier New"/>
          <w:sz w:val="21"/>
          <w:szCs w:val="21"/>
        </w:rPr>
        <w:t>,</w:t>
      </w:r>
      <w:r w:rsidRPr="00FB5D25">
        <w:rPr>
          <w:rFonts w:ascii="Courier New" w:hAnsi="Courier New" w:cs="Courier New"/>
          <w:sz w:val="21"/>
          <w:szCs w:val="21"/>
        </w:rPr>
        <w:t xml:space="preserve"> </w:t>
      </w:r>
      <w:r w:rsidR="00544072" w:rsidRPr="00FB5D25">
        <w:rPr>
          <w:rFonts w:ascii="Courier New" w:hAnsi="Courier New" w:cs="Courier New"/>
          <w:sz w:val="21"/>
          <w:szCs w:val="21"/>
        </w:rPr>
        <w:t>“</w:t>
      </w:r>
      <w:r w:rsidRPr="00FB5D25">
        <w:rPr>
          <w:rFonts w:ascii="Courier New" w:hAnsi="Courier New" w:cs="Courier New"/>
          <w:sz w:val="21"/>
          <w:szCs w:val="21"/>
        </w:rPr>
        <w:t xml:space="preserve">do you </w:t>
      </w:r>
      <w:r w:rsidR="00675F25" w:rsidRPr="00FB5D25">
        <w:rPr>
          <w:rFonts w:ascii="Courier New" w:hAnsi="Courier New" w:cs="Courier New"/>
          <w:sz w:val="21"/>
          <w:szCs w:val="21"/>
        </w:rPr>
        <w:t>itch</w:t>
      </w:r>
      <w:r w:rsidR="00544072" w:rsidRPr="00FB5D25">
        <w:rPr>
          <w:rFonts w:ascii="Courier New" w:hAnsi="Courier New" w:cs="Courier New"/>
          <w:sz w:val="21"/>
          <w:szCs w:val="21"/>
        </w:rPr>
        <w:t>?”</w:t>
      </w:r>
      <w:r w:rsidR="00675F25" w:rsidRPr="00FB5D25">
        <w:rPr>
          <w:rFonts w:ascii="Courier New" w:hAnsi="Courier New" w:cs="Courier New"/>
          <w:sz w:val="21"/>
          <w:szCs w:val="21"/>
        </w:rPr>
        <w:t>,</w:t>
      </w:r>
      <w:r w:rsidRPr="00FB5D25">
        <w:rPr>
          <w:rFonts w:ascii="Courier New" w:hAnsi="Courier New" w:cs="Courier New"/>
          <w:sz w:val="21"/>
          <w:szCs w:val="21"/>
        </w:rPr>
        <w:t xml:space="preserve"> because there is no typical </w:t>
      </w:r>
      <w:r w:rsidR="00544072" w:rsidRPr="00FB5D25">
        <w:rPr>
          <w:rFonts w:ascii="Courier New" w:hAnsi="Courier New" w:cs="Courier New"/>
          <w:sz w:val="21"/>
          <w:szCs w:val="21"/>
        </w:rPr>
        <w:t>p</w:t>
      </w:r>
      <w:r w:rsidR="00675F25" w:rsidRPr="00FB5D25">
        <w:rPr>
          <w:rFonts w:ascii="Courier New" w:hAnsi="Courier New" w:cs="Courier New"/>
          <w:sz w:val="21"/>
          <w:szCs w:val="21"/>
        </w:rPr>
        <w:t xml:space="preserve">ruritus </w:t>
      </w:r>
      <w:r w:rsidRPr="00FB5D25">
        <w:rPr>
          <w:rFonts w:ascii="Courier New" w:hAnsi="Courier New" w:cs="Courier New"/>
          <w:sz w:val="21"/>
          <w:szCs w:val="21"/>
        </w:rPr>
        <w:t>patients.</w:t>
      </w:r>
      <w:r w:rsidR="00544072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 xml:space="preserve">So </w:t>
      </w:r>
      <w:r w:rsidR="003B5066" w:rsidRPr="00FB5D25">
        <w:rPr>
          <w:rFonts w:ascii="Courier New" w:hAnsi="Courier New" w:cs="Courier New"/>
          <w:sz w:val="21"/>
          <w:szCs w:val="21"/>
        </w:rPr>
        <w:t>you</w:t>
      </w:r>
      <w:r w:rsidRPr="00FB5D25">
        <w:rPr>
          <w:rFonts w:ascii="Courier New" w:hAnsi="Courier New" w:cs="Courier New"/>
          <w:sz w:val="21"/>
          <w:szCs w:val="21"/>
        </w:rPr>
        <w:t xml:space="preserve"> can be young, you can be old</w:t>
      </w:r>
      <w:r w:rsidR="00544072" w:rsidRPr="00FB5D25">
        <w:rPr>
          <w:rFonts w:ascii="Courier New" w:hAnsi="Courier New" w:cs="Courier New"/>
          <w:sz w:val="21"/>
          <w:szCs w:val="21"/>
        </w:rPr>
        <w:t>, y</w:t>
      </w:r>
      <w:r w:rsidRPr="00FB5D25">
        <w:rPr>
          <w:rFonts w:ascii="Courier New" w:hAnsi="Courier New" w:cs="Courier New"/>
          <w:sz w:val="21"/>
          <w:szCs w:val="21"/>
        </w:rPr>
        <w:t>ou can be on dialysis</w:t>
      </w:r>
      <w:r w:rsidR="003B5066" w:rsidRPr="00FB5D25">
        <w:rPr>
          <w:rFonts w:ascii="Courier New" w:hAnsi="Courier New" w:cs="Courier New"/>
          <w:sz w:val="21"/>
          <w:szCs w:val="21"/>
        </w:rPr>
        <w:t xml:space="preserve"> for</w:t>
      </w:r>
      <w:r w:rsidRPr="00FB5D25">
        <w:rPr>
          <w:rFonts w:ascii="Courier New" w:hAnsi="Courier New" w:cs="Courier New"/>
          <w:sz w:val="21"/>
          <w:szCs w:val="21"/>
        </w:rPr>
        <w:t xml:space="preserve"> two years or 13 years</w:t>
      </w:r>
      <w:r w:rsidR="00544072" w:rsidRPr="00FB5D25">
        <w:rPr>
          <w:rFonts w:ascii="Courier New" w:hAnsi="Courier New" w:cs="Courier New"/>
          <w:sz w:val="21"/>
          <w:szCs w:val="21"/>
        </w:rPr>
        <w:t>, y</w:t>
      </w:r>
      <w:r w:rsidRPr="00FB5D25">
        <w:rPr>
          <w:rFonts w:ascii="Courier New" w:hAnsi="Courier New" w:cs="Courier New"/>
          <w:sz w:val="21"/>
          <w:szCs w:val="21"/>
        </w:rPr>
        <w:t>ou can have a high BMI or a low BMI.</w:t>
      </w:r>
    </w:p>
    <w:p w14:paraId="4DDDAC7D" w14:textId="77777777" w:rsidR="00675F25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 xml:space="preserve"> </w:t>
      </w:r>
    </w:p>
    <w:p w14:paraId="2CB14FDD" w14:textId="22343878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 xml:space="preserve">In the past, we discussed that patients with diabetes have more </w:t>
      </w:r>
      <w:r w:rsidR="00DB696F" w:rsidRPr="00FB5D25">
        <w:rPr>
          <w:rFonts w:ascii="Courier New" w:hAnsi="Courier New" w:cs="Courier New"/>
          <w:sz w:val="21"/>
          <w:szCs w:val="21"/>
        </w:rPr>
        <w:t>often itch</w:t>
      </w:r>
      <w:r w:rsidRPr="00FB5D25">
        <w:rPr>
          <w:rFonts w:ascii="Courier New" w:hAnsi="Courier New" w:cs="Courier New"/>
          <w:sz w:val="21"/>
          <w:szCs w:val="21"/>
        </w:rPr>
        <w:t>.</w:t>
      </w:r>
      <w:r w:rsidR="00544072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That's not right.</w:t>
      </w:r>
      <w:r w:rsidR="009F2A1B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 xml:space="preserve">The data </w:t>
      </w:r>
      <w:r w:rsidR="009F2A1B" w:rsidRPr="00FB5D25">
        <w:rPr>
          <w:rFonts w:ascii="Courier New" w:hAnsi="Courier New" w:cs="Courier New"/>
          <w:sz w:val="21"/>
          <w:szCs w:val="21"/>
        </w:rPr>
        <w:t>is</w:t>
      </w:r>
      <w:r w:rsidRPr="00FB5D25">
        <w:rPr>
          <w:rFonts w:ascii="Courier New" w:hAnsi="Courier New" w:cs="Courier New"/>
          <w:sz w:val="21"/>
          <w:szCs w:val="21"/>
        </w:rPr>
        <w:t xml:space="preserve"> going to be presented again at the ERA congress in Vienna.</w:t>
      </w:r>
    </w:p>
    <w:p w14:paraId="3334D206" w14:textId="77777777" w:rsidR="00675F25" w:rsidRPr="00FB5D25" w:rsidRDefault="00675F25" w:rsidP="00041F29">
      <w:pPr>
        <w:rPr>
          <w:rFonts w:ascii="Courier New" w:hAnsi="Courier New" w:cs="Courier New"/>
          <w:sz w:val="21"/>
          <w:szCs w:val="21"/>
        </w:rPr>
      </w:pPr>
    </w:p>
    <w:p w14:paraId="6B4E9005" w14:textId="0AB01B16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 xml:space="preserve">So first of all, you have to ask the patient for </w:t>
      </w:r>
      <w:r w:rsidR="00544072" w:rsidRPr="00FB5D25">
        <w:rPr>
          <w:rFonts w:ascii="Courier New" w:hAnsi="Courier New" w:cs="Courier New"/>
          <w:sz w:val="21"/>
          <w:szCs w:val="21"/>
        </w:rPr>
        <w:t>p</w:t>
      </w:r>
      <w:r w:rsidR="00675F25" w:rsidRPr="00FB5D25">
        <w:rPr>
          <w:rFonts w:ascii="Courier New" w:hAnsi="Courier New" w:cs="Courier New"/>
          <w:sz w:val="21"/>
          <w:szCs w:val="21"/>
        </w:rPr>
        <w:t>ruritus</w:t>
      </w:r>
      <w:r w:rsidRPr="00FB5D25">
        <w:rPr>
          <w:rFonts w:ascii="Courier New" w:hAnsi="Courier New" w:cs="Courier New"/>
          <w:sz w:val="21"/>
          <w:szCs w:val="21"/>
        </w:rPr>
        <w:t>.</w:t>
      </w:r>
      <w:r w:rsidR="00544072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Then you have to investigate your examination of the skin to exclude dermatological disease and or primary lesions</w:t>
      </w:r>
      <w:r w:rsidR="00675F25" w:rsidRPr="00FB5D25">
        <w:rPr>
          <w:rFonts w:ascii="Courier New" w:hAnsi="Courier New" w:cs="Courier New"/>
          <w:sz w:val="21"/>
          <w:szCs w:val="21"/>
        </w:rPr>
        <w:t xml:space="preserve">. </w:t>
      </w:r>
      <w:r w:rsidRPr="00FB5D25">
        <w:rPr>
          <w:rFonts w:ascii="Courier New" w:hAnsi="Courier New" w:cs="Courier New"/>
          <w:sz w:val="21"/>
          <w:szCs w:val="21"/>
        </w:rPr>
        <w:t>So I think this is important.</w:t>
      </w:r>
    </w:p>
    <w:p w14:paraId="3E4A7138" w14:textId="77777777" w:rsidR="00675F25" w:rsidRPr="00FB5D25" w:rsidRDefault="00675F25" w:rsidP="00041F29">
      <w:pPr>
        <w:rPr>
          <w:rFonts w:ascii="Courier New" w:hAnsi="Courier New" w:cs="Courier New"/>
          <w:sz w:val="21"/>
          <w:szCs w:val="21"/>
        </w:rPr>
      </w:pPr>
    </w:p>
    <w:p w14:paraId="51E727A6" w14:textId="4FF557A6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 xml:space="preserve">And sometimes you should send a patient to a dermatologist to confirm the diagnosis of </w:t>
      </w:r>
      <w:r w:rsidR="00675F25" w:rsidRPr="00FB5D25">
        <w:rPr>
          <w:rFonts w:ascii="Courier New" w:hAnsi="Courier New" w:cs="Courier New"/>
          <w:sz w:val="21"/>
          <w:szCs w:val="21"/>
        </w:rPr>
        <w:t>CKD-a</w:t>
      </w:r>
      <w:r w:rsidR="00DB696F" w:rsidRPr="00FB5D25">
        <w:rPr>
          <w:rFonts w:ascii="Courier New" w:hAnsi="Courier New" w:cs="Courier New"/>
          <w:sz w:val="21"/>
          <w:szCs w:val="21"/>
        </w:rPr>
        <w:t>P</w:t>
      </w:r>
      <w:r w:rsidRPr="00FB5D25">
        <w:rPr>
          <w:rFonts w:ascii="Courier New" w:hAnsi="Courier New" w:cs="Courier New"/>
          <w:sz w:val="21"/>
          <w:szCs w:val="21"/>
        </w:rPr>
        <w:t xml:space="preserve"> because when it's not</w:t>
      </w:r>
      <w:r w:rsidR="00675F25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CKD</w:t>
      </w:r>
      <w:r w:rsidR="00675F25" w:rsidRPr="00FB5D25">
        <w:rPr>
          <w:rFonts w:ascii="Courier New" w:hAnsi="Courier New" w:cs="Courier New"/>
          <w:sz w:val="21"/>
          <w:szCs w:val="21"/>
        </w:rPr>
        <w:t>-a</w:t>
      </w:r>
      <w:r w:rsidR="00DB696F" w:rsidRPr="00FB5D25">
        <w:rPr>
          <w:rFonts w:ascii="Courier New" w:hAnsi="Courier New" w:cs="Courier New"/>
          <w:sz w:val="21"/>
          <w:szCs w:val="21"/>
        </w:rPr>
        <w:t>P</w:t>
      </w:r>
      <w:r w:rsidRPr="00FB5D25">
        <w:rPr>
          <w:rFonts w:ascii="Courier New" w:hAnsi="Courier New" w:cs="Courier New"/>
          <w:sz w:val="21"/>
          <w:szCs w:val="21"/>
        </w:rPr>
        <w:t xml:space="preserve"> of course, when we talk later about treatments, of course there </w:t>
      </w:r>
      <w:r w:rsidR="00675F25" w:rsidRPr="00FB5D25">
        <w:rPr>
          <w:rFonts w:ascii="Courier New" w:hAnsi="Courier New" w:cs="Courier New"/>
          <w:sz w:val="21"/>
          <w:szCs w:val="21"/>
        </w:rPr>
        <w:t>w</w:t>
      </w:r>
      <w:r w:rsidRPr="00FB5D25">
        <w:rPr>
          <w:rFonts w:ascii="Courier New" w:hAnsi="Courier New" w:cs="Courier New"/>
          <w:sz w:val="21"/>
          <w:szCs w:val="21"/>
        </w:rPr>
        <w:t>ould be no response when you treat a patient for CKD</w:t>
      </w:r>
      <w:r w:rsidR="00675F25" w:rsidRPr="00FB5D25">
        <w:rPr>
          <w:rFonts w:ascii="Courier New" w:hAnsi="Courier New" w:cs="Courier New"/>
          <w:sz w:val="21"/>
          <w:szCs w:val="21"/>
        </w:rPr>
        <w:t>-a</w:t>
      </w:r>
      <w:r w:rsidR="00DB696F" w:rsidRPr="00FB5D25">
        <w:rPr>
          <w:rFonts w:ascii="Courier New" w:hAnsi="Courier New" w:cs="Courier New"/>
          <w:sz w:val="21"/>
          <w:szCs w:val="21"/>
        </w:rPr>
        <w:t>P</w:t>
      </w:r>
      <w:r w:rsidRPr="00FB5D25">
        <w:rPr>
          <w:rFonts w:ascii="Courier New" w:hAnsi="Courier New" w:cs="Courier New"/>
          <w:sz w:val="21"/>
          <w:szCs w:val="21"/>
        </w:rPr>
        <w:t xml:space="preserve"> and it's maybe another dermatological disease.</w:t>
      </w:r>
    </w:p>
    <w:p w14:paraId="74AD77FE" w14:textId="77777777" w:rsidR="00675F25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 xml:space="preserve"> </w:t>
      </w:r>
    </w:p>
    <w:p w14:paraId="20D4DC34" w14:textId="46661A9A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Then ask the patient</w:t>
      </w:r>
      <w:r w:rsidR="00DB696F" w:rsidRPr="00FB5D25">
        <w:rPr>
          <w:rFonts w:ascii="Courier New" w:hAnsi="Courier New" w:cs="Courier New"/>
          <w:sz w:val="21"/>
          <w:szCs w:val="21"/>
        </w:rPr>
        <w:t>, l</w:t>
      </w:r>
      <w:r w:rsidRPr="00FB5D25">
        <w:rPr>
          <w:rFonts w:ascii="Courier New" w:hAnsi="Courier New" w:cs="Courier New"/>
          <w:sz w:val="21"/>
          <w:szCs w:val="21"/>
        </w:rPr>
        <w:t xml:space="preserve">ook </w:t>
      </w:r>
      <w:r w:rsidR="009F2A1B" w:rsidRPr="00FB5D25">
        <w:rPr>
          <w:rFonts w:ascii="Courier New" w:hAnsi="Courier New" w:cs="Courier New"/>
          <w:sz w:val="21"/>
          <w:szCs w:val="21"/>
        </w:rPr>
        <w:t>through</w:t>
      </w:r>
      <w:r w:rsidRPr="00FB5D25">
        <w:rPr>
          <w:rFonts w:ascii="Courier New" w:hAnsi="Courier New" w:cs="Courier New"/>
          <w:sz w:val="21"/>
          <w:szCs w:val="21"/>
        </w:rPr>
        <w:t xml:space="preserve"> the patient history</w:t>
      </w:r>
      <w:r w:rsidR="00DB696F" w:rsidRPr="00FB5D25">
        <w:rPr>
          <w:rFonts w:ascii="Courier New" w:hAnsi="Courier New" w:cs="Courier New"/>
          <w:sz w:val="21"/>
          <w:szCs w:val="21"/>
        </w:rPr>
        <w:t>, review</w:t>
      </w:r>
      <w:r w:rsidRPr="00FB5D25">
        <w:rPr>
          <w:rFonts w:ascii="Courier New" w:hAnsi="Courier New" w:cs="Courier New"/>
          <w:sz w:val="21"/>
          <w:szCs w:val="21"/>
        </w:rPr>
        <w:t xml:space="preserve"> possible pre</w:t>
      </w:r>
      <w:r w:rsidR="00675F25" w:rsidRPr="00FB5D25">
        <w:rPr>
          <w:rFonts w:ascii="Courier New" w:hAnsi="Courier New" w:cs="Courier New"/>
          <w:sz w:val="21"/>
          <w:szCs w:val="21"/>
        </w:rPr>
        <w:t>-</w:t>
      </w:r>
      <w:r w:rsidRPr="00FB5D25">
        <w:rPr>
          <w:rFonts w:ascii="Courier New" w:hAnsi="Courier New" w:cs="Courier New"/>
          <w:sz w:val="21"/>
          <w:szCs w:val="21"/>
        </w:rPr>
        <w:t xml:space="preserve">existing skin or </w:t>
      </w:r>
      <w:r w:rsidR="009675D4" w:rsidRPr="00FB5D25">
        <w:rPr>
          <w:rFonts w:ascii="Courier New" w:hAnsi="Courier New" w:cs="Courier New"/>
          <w:sz w:val="21"/>
          <w:szCs w:val="21"/>
        </w:rPr>
        <w:t>rheumatological</w:t>
      </w:r>
      <w:r w:rsidR="009F2A1B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 xml:space="preserve">diseases, hepatic issues, malignancy, or drug induced </w:t>
      </w:r>
      <w:r w:rsidR="009F2A1B" w:rsidRPr="00FB5D25">
        <w:rPr>
          <w:rFonts w:ascii="Courier New" w:hAnsi="Courier New" w:cs="Courier New"/>
          <w:sz w:val="21"/>
          <w:szCs w:val="21"/>
        </w:rPr>
        <w:t>pruritus</w:t>
      </w:r>
      <w:r w:rsidRPr="00FB5D25">
        <w:rPr>
          <w:rFonts w:ascii="Courier New" w:hAnsi="Courier New" w:cs="Courier New"/>
          <w:sz w:val="21"/>
          <w:szCs w:val="21"/>
        </w:rPr>
        <w:t>.</w:t>
      </w:r>
      <w:r w:rsidR="00DB696F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So past and past medical history is very important.</w:t>
      </w:r>
      <w:r w:rsidR="00675F25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Then look for time to prurit</w:t>
      </w:r>
      <w:r w:rsidR="00DB696F" w:rsidRPr="00FB5D25">
        <w:rPr>
          <w:rFonts w:ascii="Courier New" w:hAnsi="Courier New" w:cs="Courier New"/>
          <w:sz w:val="21"/>
          <w:szCs w:val="21"/>
        </w:rPr>
        <w:t>u</w:t>
      </w:r>
      <w:r w:rsidRPr="00FB5D25">
        <w:rPr>
          <w:rFonts w:ascii="Courier New" w:hAnsi="Courier New" w:cs="Courier New"/>
          <w:sz w:val="21"/>
          <w:szCs w:val="21"/>
        </w:rPr>
        <w:t>s onset.</w:t>
      </w:r>
    </w:p>
    <w:p w14:paraId="2110839F" w14:textId="5B6340F0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It's rare for a patient who has chronic itch prior to the diagnosis of CKD to be diagnosed with CKD</w:t>
      </w:r>
      <w:r w:rsidR="00675F25" w:rsidRPr="00FB5D25">
        <w:rPr>
          <w:rFonts w:ascii="Courier New" w:hAnsi="Courier New" w:cs="Courier New"/>
          <w:sz w:val="21"/>
          <w:szCs w:val="21"/>
        </w:rPr>
        <w:t>-a</w:t>
      </w:r>
      <w:r w:rsidR="00DB696F" w:rsidRPr="00FB5D25">
        <w:rPr>
          <w:rFonts w:ascii="Courier New" w:hAnsi="Courier New" w:cs="Courier New"/>
          <w:sz w:val="21"/>
          <w:szCs w:val="21"/>
        </w:rPr>
        <w:t>P</w:t>
      </w:r>
      <w:r w:rsidRPr="00FB5D25">
        <w:rPr>
          <w:rFonts w:ascii="Courier New" w:hAnsi="Courier New" w:cs="Courier New"/>
          <w:sz w:val="21"/>
          <w:szCs w:val="21"/>
        </w:rPr>
        <w:t xml:space="preserve"> and make a lab workup.</w:t>
      </w:r>
    </w:p>
    <w:p w14:paraId="7F1D6438" w14:textId="77777777" w:rsidR="00675F25" w:rsidRPr="00FB5D25" w:rsidRDefault="00675F25" w:rsidP="00041F29">
      <w:pPr>
        <w:rPr>
          <w:rFonts w:ascii="Courier New" w:hAnsi="Courier New" w:cs="Courier New"/>
          <w:sz w:val="21"/>
          <w:szCs w:val="21"/>
        </w:rPr>
      </w:pPr>
    </w:p>
    <w:p w14:paraId="4712DBD5" w14:textId="3B19EB25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 xml:space="preserve">So I think you should include the algorithm of screening in your dialysis department, starting with </w:t>
      </w:r>
      <w:r w:rsidR="00532E8A" w:rsidRPr="00FB5D25">
        <w:rPr>
          <w:rFonts w:ascii="Courier New" w:hAnsi="Courier New" w:cs="Courier New"/>
          <w:sz w:val="21"/>
          <w:szCs w:val="21"/>
        </w:rPr>
        <w:t>the</w:t>
      </w:r>
      <w:r w:rsidRPr="00FB5D25">
        <w:rPr>
          <w:rFonts w:ascii="Courier New" w:hAnsi="Courier New" w:cs="Courier New"/>
          <w:sz w:val="21"/>
          <w:szCs w:val="21"/>
        </w:rPr>
        <w:t xml:space="preserve"> past medical history, of course.</w:t>
      </w:r>
      <w:r w:rsidR="00532E8A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Then go for the evaluation of the skin and look for the lab values.</w:t>
      </w:r>
    </w:p>
    <w:p w14:paraId="36EBBDAC" w14:textId="77777777" w:rsidR="00532E8A" w:rsidRPr="00FB5D25" w:rsidRDefault="00532E8A" w:rsidP="00041F29">
      <w:pPr>
        <w:rPr>
          <w:rFonts w:ascii="Courier New" w:hAnsi="Courier New" w:cs="Courier New"/>
          <w:sz w:val="21"/>
          <w:szCs w:val="21"/>
        </w:rPr>
      </w:pPr>
    </w:p>
    <w:p w14:paraId="0F5707D5" w14:textId="32324C2E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And then I think it's easy</w:t>
      </w:r>
      <w:r w:rsidR="00875641" w:rsidRPr="00FB5D25">
        <w:rPr>
          <w:rFonts w:ascii="Courier New" w:hAnsi="Courier New" w:cs="Courier New"/>
          <w:sz w:val="21"/>
          <w:szCs w:val="21"/>
        </w:rPr>
        <w:t xml:space="preserve"> a</w:t>
      </w:r>
      <w:r w:rsidRPr="00FB5D25">
        <w:rPr>
          <w:rFonts w:ascii="Courier New" w:hAnsi="Courier New" w:cs="Courier New"/>
          <w:sz w:val="21"/>
          <w:szCs w:val="21"/>
        </w:rPr>
        <w:t>nd of course there is a lot of problems</w:t>
      </w:r>
      <w:r w:rsidR="004035D1" w:rsidRPr="00FB5D25">
        <w:rPr>
          <w:rFonts w:ascii="Courier New" w:hAnsi="Courier New" w:cs="Courier New"/>
          <w:sz w:val="21"/>
          <w:szCs w:val="21"/>
        </w:rPr>
        <w:t>, w</w:t>
      </w:r>
      <w:r w:rsidRPr="00FB5D25">
        <w:rPr>
          <w:rFonts w:ascii="Courier New" w:hAnsi="Courier New" w:cs="Courier New"/>
          <w:sz w:val="21"/>
          <w:szCs w:val="21"/>
        </w:rPr>
        <w:t>e don't have time</w:t>
      </w:r>
      <w:r w:rsidR="00FB0BB8" w:rsidRPr="00FB5D25">
        <w:rPr>
          <w:rFonts w:ascii="Courier New" w:hAnsi="Courier New" w:cs="Courier New"/>
          <w:sz w:val="21"/>
          <w:szCs w:val="21"/>
        </w:rPr>
        <w:t>,</w:t>
      </w:r>
      <w:r w:rsidRPr="00FB5D25">
        <w:rPr>
          <w:rFonts w:ascii="Courier New" w:hAnsi="Courier New" w:cs="Courier New"/>
          <w:sz w:val="21"/>
          <w:szCs w:val="21"/>
        </w:rPr>
        <w:t xml:space="preserve"> and we have less nurses.</w:t>
      </w:r>
      <w:r w:rsidR="00532E8A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 xml:space="preserve">So we care about </w:t>
      </w:r>
      <w:r w:rsidR="004035D1" w:rsidRPr="00FB5D25">
        <w:rPr>
          <w:rFonts w:ascii="Courier New" w:hAnsi="Courier New" w:cs="Courier New"/>
          <w:sz w:val="21"/>
          <w:szCs w:val="21"/>
        </w:rPr>
        <w:t>CKD-MBD</w:t>
      </w:r>
      <w:r w:rsidRPr="00FB5D25">
        <w:rPr>
          <w:rFonts w:ascii="Courier New" w:hAnsi="Courier New" w:cs="Courier New"/>
          <w:sz w:val="21"/>
          <w:szCs w:val="21"/>
        </w:rPr>
        <w:t>.</w:t>
      </w:r>
      <w:r w:rsidR="00532E8A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We look for H</w:t>
      </w:r>
      <w:r w:rsidR="003C25A4" w:rsidRPr="00FB5D25">
        <w:rPr>
          <w:rFonts w:ascii="Courier New" w:hAnsi="Courier New" w:cs="Courier New"/>
          <w:sz w:val="21"/>
          <w:szCs w:val="21"/>
        </w:rPr>
        <w:t>b</w:t>
      </w:r>
      <w:r w:rsidRPr="00FB5D25">
        <w:rPr>
          <w:rFonts w:ascii="Courier New" w:hAnsi="Courier New" w:cs="Courier New"/>
          <w:sz w:val="21"/>
          <w:szCs w:val="21"/>
        </w:rPr>
        <w:t xml:space="preserve"> </w:t>
      </w:r>
      <w:r w:rsidR="00FB0BB8" w:rsidRPr="00FB5D25">
        <w:rPr>
          <w:rFonts w:ascii="Courier New" w:hAnsi="Courier New" w:cs="Courier New"/>
          <w:sz w:val="21"/>
          <w:szCs w:val="21"/>
        </w:rPr>
        <w:t>anaemia</w:t>
      </w:r>
      <w:r w:rsidRPr="00FB5D25">
        <w:rPr>
          <w:rFonts w:ascii="Courier New" w:hAnsi="Courier New" w:cs="Courier New"/>
          <w:sz w:val="21"/>
          <w:szCs w:val="21"/>
        </w:rPr>
        <w:t>.</w:t>
      </w:r>
      <w:r w:rsidR="00532E8A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We look for acidosis.</w:t>
      </w:r>
      <w:r w:rsidR="00532E8A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>So I think it should be possible when we meet our patient</w:t>
      </w:r>
      <w:r w:rsidR="004035D1" w:rsidRPr="00FB5D25">
        <w:rPr>
          <w:rFonts w:ascii="Courier New" w:hAnsi="Courier New" w:cs="Courier New"/>
          <w:sz w:val="21"/>
          <w:szCs w:val="21"/>
        </w:rPr>
        <w:t>,</w:t>
      </w:r>
      <w:r w:rsidRPr="00FB5D25">
        <w:rPr>
          <w:rFonts w:ascii="Courier New" w:hAnsi="Courier New" w:cs="Courier New"/>
          <w:sz w:val="21"/>
          <w:szCs w:val="21"/>
        </w:rPr>
        <w:t xml:space="preserve"> who is there</w:t>
      </w:r>
      <w:r w:rsidR="00875641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 xml:space="preserve">three times a week for four hours, to simply ask the patient on the </w:t>
      </w:r>
      <w:r w:rsidR="00FB0BB8" w:rsidRPr="00FB5D25">
        <w:rPr>
          <w:rFonts w:ascii="Courier New" w:hAnsi="Courier New" w:cs="Courier New"/>
          <w:sz w:val="21"/>
          <w:szCs w:val="21"/>
        </w:rPr>
        <w:t>haemodialysis</w:t>
      </w:r>
      <w:r w:rsidRPr="00FB5D25">
        <w:rPr>
          <w:rFonts w:ascii="Courier New" w:hAnsi="Courier New" w:cs="Courier New"/>
          <w:sz w:val="21"/>
          <w:szCs w:val="21"/>
        </w:rPr>
        <w:t xml:space="preserve">, </w:t>
      </w:r>
      <w:r w:rsidR="003C25A4" w:rsidRPr="00FB5D25">
        <w:rPr>
          <w:rFonts w:ascii="Courier New" w:hAnsi="Courier New" w:cs="Courier New"/>
          <w:sz w:val="21"/>
          <w:szCs w:val="21"/>
        </w:rPr>
        <w:t>“</w:t>
      </w:r>
      <w:r w:rsidRPr="00FB5D25">
        <w:rPr>
          <w:rFonts w:ascii="Courier New" w:hAnsi="Courier New" w:cs="Courier New"/>
          <w:sz w:val="21"/>
          <w:szCs w:val="21"/>
        </w:rPr>
        <w:t>do you itch?</w:t>
      </w:r>
      <w:r w:rsidR="003C25A4" w:rsidRPr="00FB5D25">
        <w:rPr>
          <w:rFonts w:ascii="Courier New" w:hAnsi="Courier New" w:cs="Courier New"/>
          <w:sz w:val="21"/>
          <w:szCs w:val="21"/>
        </w:rPr>
        <w:t>”.</w:t>
      </w:r>
    </w:p>
    <w:p w14:paraId="71FC9117" w14:textId="77777777" w:rsidR="00875641" w:rsidRPr="00FB5D25" w:rsidRDefault="00875641" w:rsidP="00041F29">
      <w:pPr>
        <w:rPr>
          <w:rFonts w:ascii="Courier New" w:hAnsi="Courier New" w:cs="Courier New"/>
          <w:sz w:val="21"/>
          <w:szCs w:val="21"/>
        </w:rPr>
      </w:pPr>
    </w:p>
    <w:p w14:paraId="1BD26B54" w14:textId="6B6A1024" w:rsidR="00FB0BB8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And I think this is very easy</w:t>
      </w:r>
      <w:r w:rsidR="00532E8A" w:rsidRPr="00FB5D25">
        <w:rPr>
          <w:rFonts w:ascii="Courier New" w:hAnsi="Courier New" w:cs="Courier New"/>
          <w:sz w:val="21"/>
          <w:szCs w:val="21"/>
        </w:rPr>
        <w:t xml:space="preserve"> a</w:t>
      </w:r>
      <w:r w:rsidRPr="00FB5D25">
        <w:rPr>
          <w:rFonts w:ascii="Courier New" w:hAnsi="Courier New" w:cs="Courier New"/>
          <w:sz w:val="21"/>
          <w:szCs w:val="21"/>
        </w:rPr>
        <w:t>nd we ask</w:t>
      </w:r>
      <w:r w:rsidR="00FB0BB8" w:rsidRPr="00FB5D25">
        <w:rPr>
          <w:rFonts w:ascii="Courier New" w:hAnsi="Courier New" w:cs="Courier New"/>
          <w:sz w:val="21"/>
          <w:szCs w:val="21"/>
        </w:rPr>
        <w:t xml:space="preserve"> this of</w:t>
      </w:r>
      <w:r w:rsidRPr="00FB5D25">
        <w:rPr>
          <w:rFonts w:ascii="Courier New" w:hAnsi="Courier New" w:cs="Courier New"/>
          <w:sz w:val="21"/>
          <w:szCs w:val="21"/>
        </w:rPr>
        <w:t xml:space="preserve"> our patients every three months when we make the workup for </w:t>
      </w:r>
      <w:r w:rsidR="00FB0BB8" w:rsidRPr="00FB5D25">
        <w:rPr>
          <w:rFonts w:ascii="Courier New" w:hAnsi="Courier New" w:cs="Courier New"/>
          <w:sz w:val="21"/>
          <w:szCs w:val="21"/>
        </w:rPr>
        <w:t>anaemia</w:t>
      </w:r>
      <w:r w:rsidRPr="00FB5D25">
        <w:rPr>
          <w:rFonts w:ascii="Courier New" w:hAnsi="Courier New" w:cs="Courier New"/>
          <w:sz w:val="21"/>
          <w:szCs w:val="21"/>
        </w:rPr>
        <w:t xml:space="preserve"> for PTH.</w:t>
      </w:r>
      <w:r w:rsidR="004035D1" w:rsidRPr="00FB5D25">
        <w:rPr>
          <w:rFonts w:ascii="Courier New" w:hAnsi="Courier New" w:cs="Courier New"/>
          <w:sz w:val="21"/>
          <w:szCs w:val="21"/>
        </w:rPr>
        <w:t xml:space="preserve"> </w:t>
      </w:r>
      <w:r w:rsidRPr="00FB5D25">
        <w:rPr>
          <w:rFonts w:ascii="Courier New" w:hAnsi="Courier New" w:cs="Courier New"/>
          <w:sz w:val="21"/>
          <w:szCs w:val="21"/>
        </w:rPr>
        <w:t xml:space="preserve">At this time when we ask our patient, </w:t>
      </w:r>
      <w:r w:rsidR="00BA4B7A" w:rsidRPr="00FB5D25">
        <w:rPr>
          <w:rFonts w:ascii="Courier New" w:hAnsi="Courier New" w:cs="Courier New"/>
          <w:sz w:val="21"/>
          <w:szCs w:val="21"/>
        </w:rPr>
        <w:t>“</w:t>
      </w:r>
      <w:r w:rsidRPr="00FB5D25">
        <w:rPr>
          <w:rFonts w:ascii="Courier New" w:hAnsi="Courier New" w:cs="Courier New"/>
          <w:sz w:val="21"/>
          <w:szCs w:val="21"/>
        </w:rPr>
        <w:t>do you itch?</w:t>
      </w:r>
      <w:r w:rsidR="00BA4B7A" w:rsidRPr="00FB5D25">
        <w:rPr>
          <w:rFonts w:ascii="Courier New" w:hAnsi="Courier New" w:cs="Courier New"/>
          <w:sz w:val="21"/>
          <w:szCs w:val="21"/>
        </w:rPr>
        <w:t>”</w:t>
      </w:r>
      <w:r w:rsidR="00FB0BB8" w:rsidRPr="00FB5D25">
        <w:rPr>
          <w:rFonts w:ascii="Courier New" w:hAnsi="Courier New" w:cs="Courier New"/>
          <w:sz w:val="21"/>
          <w:szCs w:val="21"/>
        </w:rPr>
        <w:t xml:space="preserve">. </w:t>
      </w:r>
      <w:r w:rsidRPr="00FB5D25">
        <w:rPr>
          <w:rFonts w:ascii="Courier New" w:hAnsi="Courier New" w:cs="Courier New"/>
          <w:sz w:val="21"/>
          <w:szCs w:val="21"/>
        </w:rPr>
        <w:t>Then evaluate itching by asking</w:t>
      </w:r>
      <w:r w:rsidR="00FB0BB8" w:rsidRPr="00FB5D25">
        <w:rPr>
          <w:rFonts w:ascii="Courier New" w:hAnsi="Courier New" w:cs="Courier New"/>
          <w:sz w:val="21"/>
          <w:szCs w:val="21"/>
        </w:rPr>
        <w:t>;</w:t>
      </w:r>
    </w:p>
    <w:p w14:paraId="3EB498AC" w14:textId="77777777" w:rsidR="00FB0BB8" w:rsidRPr="00FB5D25" w:rsidRDefault="00FB0BB8" w:rsidP="00041F29">
      <w:pPr>
        <w:rPr>
          <w:rFonts w:ascii="Courier New" w:hAnsi="Courier New" w:cs="Courier New"/>
          <w:sz w:val="21"/>
          <w:szCs w:val="21"/>
        </w:rPr>
      </w:pPr>
    </w:p>
    <w:p w14:paraId="24A0001B" w14:textId="77777777" w:rsidR="00446CEF" w:rsidRPr="00FB5D25" w:rsidRDefault="00FB0BB8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“H</w:t>
      </w:r>
      <w:r w:rsidR="00041F29" w:rsidRPr="00FB5D25">
        <w:rPr>
          <w:rFonts w:ascii="Courier New" w:hAnsi="Courier New" w:cs="Courier New"/>
          <w:sz w:val="21"/>
          <w:szCs w:val="21"/>
        </w:rPr>
        <w:t>ow much are you bothered by itching?</w:t>
      </w:r>
    </w:p>
    <w:p w14:paraId="314820A6" w14:textId="302C0A9D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Slightly. Moderately. Very much. Extremely.</w:t>
      </w:r>
      <w:r w:rsidR="00FB0BB8" w:rsidRPr="00FB5D25">
        <w:rPr>
          <w:rFonts w:ascii="Courier New" w:hAnsi="Courier New" w:cs="Courier New"/>
          <w:sz w:val="21"/>
          <w:szCs w:val="21"/>
        </w:rPr>
        <w:t xml:space="preserve"> </w:t>
      </w:r>
      <w:r w:rsidR="00FB0BB8" w:rsidRPr="00FB5D25">
        <w:rPr>
          <w:rFonts w:ascii="Courier New" w:hAnsi="Courier New" w:cs="Courier New"/>
          <w:sz w:val="21"/>
          <w:szCs w:val="21"/>
        </w:rPr>
        <w:br/>
      </w:r>
      <w:r w:rsidRPr="00FB5D25">
        <w:rPr>
          <w:rFonts w:ascii="Courier New" w:hAnsi="Courier New" w:cs="Courier New"/>
          <w:sz w:val="21"/>
          <w:szCs w:val="21"/>
        </w:rPr>
        <w:t>W</w:t>
      </w:r>
      <w:r w:rsidR="00693F87" w:rsidRPr="00FB5D25">
        <w:rPr>
          <w:rFonts w:ascii="Courier New" w:hAnsi="Courier New" w:cs="Courier New"/>
          <w:sz w:val="21"/>
          <w:szCs w:val="21"/>
        </w:rPr>
        <w:t>here</w:t>
      </w:r>
      <w:r w:rsidRPr="00FB5D25">
        <w:rPr>
          <w:rFonts w:ascii="Courier New" w:hAnsi="Courier New" w:cs="Courier New"/>
          <w:sz w:val="21"/>
          <w:szCs w:val="21"/>
        </w:rPr>
        <w:t xml:space="preserve"> on your body</w:t>
      </w:r>
      <w:r w:rsidR="00693F87" w:rsidRPr="00FB5D25">
        <w:rPr>
          <w:rFonts w:ascii="Courier New" w:hAnsi="Courier New" w:cs="Courier New"/>
          <w:sz w:val="21"/>
          <w:szCs w:val="21"/>
        </w:rPr>
        <w:t xml:space="preserve"> d</w:t>
      </w:r>
      <w:r w:rsidRPr="00FB5D25">
        <w:rPr>
          <w:rFonts w:ascii="Courier New" w:hAnsi="Courier New" w:cs="Courier New"/>
          <w:sz w:val="21"/>
          <w:szCs w:val="21"/>
        </w:rPr>
        <w:t>o you itch?</w:t>
      </w:r>
    </w:p>
    <w:p w14:paraId="5EF81967" w14:textId="4986E98B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lastRenderedPageBreak/>
        <w:t>Do you make yourself bleed by scratching?</w:t>
      </w:r>
      <w:r w:rsidR="00FB0BB8" w:rsidRPr="00FB5D25">
        <w:rPr>
          <w:rFonts w:ascii="Courier New" w:hAnsi="Courier New" w:cs="Courier New"/>
          <w:sz w:val="21"/>
          <w:szCs w:val="21"/>
        </w:rPr>
        <w:t xml:space="preserve"> </w:t>
      </w:r>
      <w:r w:rsidR="00FB0BB8" w:rsidRPr="00FB5D25">
        <w:rPr>
          <w:rFonts w:ascii="Courier New" w:hAnsi="Courier New" w:cs="Courier New"/>
          <w:sz w:val="21"/>
          <w:szCs w:val="21"/>
        </w:rPr>
        <w:br/>
      </w:r>
      <w:r w:rsidRPr="00FB5D25">
        <w:rPr>
          <w:rFonts w:ascii="Courier New" w:hAnsi="Courier New" w:cs="Courier New"/>
          <w:sz w:val="21"/>
          <w:szCs w:val="21"/>
        </w:rPr>
        <w:t>Do you have any skin changes?</w:t>
      </w:r>
      <w:r w:rsidR="00FB0BB8" w:rsidRPr="00FB5D25">
        <w:rPr>
          <w:rFonts w:ascii="Courier New" w:hAnsi="Courier New" w:cs="Courier New"/>
          <w:sz w:val="21"/>
          <w:szCs w:val="21"/>
        </w:rPr>
        <w:t>”.</w:t>
      </w:r>
    </w:p>
    <w:p w14:paraId="19BBE6A6" w14:textId="77777777" w:rsidR="00BA4B7A" w:rsidRPr="00FB5D25" w:rsidRDefault="00BA4B7A" w:rsidP="00041F29">
      <w:pPr>
        <w:rPr>
          <w:rFonts w:ascii="Courier New" w:hAnsi="Courier New" w:cs="Courier New"/>
          <w:sz w:val="21"/>
          <w:szCs w:val="21"/>
        </w:rPr>
      </w:pPr>
    </w:p>
    <w:p w14:paraId="664B9D4B" w14:textId="77777777" w:rsidR="00FB0BB8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And then I think the next step is to ask</w:t>
      </w:r>
      <w:r w:rsidR="00FB0BB8" w:rsidRPr="00FB5D25">
        <w:rPr>
          <w:rFonts w:ascii="Courier New" w:hAnsi="Courier New" w:cs="Courier New"/>
          <w:sz w:val="21"/>
          <w:szCs w:val="21"/>
        </w:rPr>
        <w:t>;</w:t>
      </w:r>
    </w:p>
    <w:p w14:paraId="51D10A66" w14:textId="77777777" w:rsidR="00FB0BB8" w:rsidRPr="00FB5D25" w:rsidRDefault="00FB0BB8" w:rsidP="00041F29">
      <w:pPr>
        <w:rPr>
          <w:rFonts w:ascii="Courier New" w:hAnsi="Courier New" w:cs="Courier New"/>
          <w:sz w:val="21"/>
          <w:szCs w:val="21"/>
        </w:rPr>
      </w:pPr>
    </w:p>
    <w:p w14:paraId="6EF362AD" w14:textId="175D6453" w:rsidR="00041F29" w:rsidRPr="00FB5D25" w:rsidRDefault="00FB0BB8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“W</w:t>
      </w:r>
      <w:r w:rsidR="00041F29" w:rsidRPr="00FB5D25">
        <w:rPr>
          <w:rFonts w:ascii="Courier New" w:hAnsi="Courier New" w:cs="Courier New"/>
          <w:sz w:val="21"/>
          <w:szCs w:val="21"/>
        </w:rPr>
        <w:t>hat about the impact on quality of life, of itching?</w:t>
      </w:r>
    </w:p>
    <w:p w14:paraId="0A1D7406" w14:textId="588C2048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How does the itching affect your life?</w:t>
      </w:r>
    </w:p>
    <w:p w14:paraId="26F8B052" w14:textId="12BF49EB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How well do you sleep?</w:t>
      </w:r>
    </w:p>
    <w:p w14:paraId="2D90FEB9" w14:textId="4F837517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What about depression?</w:t>
      </w:r>
    </w:p>
    <w:p w14:paraId="2E88DD3E" w14:textId="012FE075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What about restless legs?</w:t>
      </w:r>
    </w:p>
    <w:p w14:paraId="539C6BCA" w14:textId="4A2276B3" w:rsidR="00041F29" w:rsidRPr="00FB5D2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>Do you feel sad or depressed?</w:t>
      </w:r>
      <w:r w:rsidR="00FB0BB8" w:rsidRPr="00FB5D25">
        <w:rPr>
          <w:rFonts w:ascii="Courier New" w:hAnsi="Courier New" w:cs="Courier New"/>
          <w:sz w:val="21"/>
          <w:szCs w:val="21"/>
        </w:rPr>
        <w:t>”</w:t>
      </w:r>
    </w:p>
    <w:p w14:paraId="6C5B6489" w14:textId="77777777" w:rsidR="00BA4B7A" w:rsidRPr="00FB5D25" w:rsidRDefault="00BA4B7A" w:rsidP="00041F29">
      <w:pPr>
        <w:rPr>
          <w:rFonts w:ascii="Courier New" w:hAnsi="Courier New" w:cs="Courier New"/>
          <w:sz w:val="21"/>
          <w:szCs w:val="21"/>
        </w:rPr>
      </w:pPr>
    </w:p>
    <w:p w14:paraId="075B2E02" w14:textId="75573736" w:rsidR="002A5B3F" w:rsidRPr="009F7F95" w:rsidRDefault="00041F29" w:rsidP="00041F29">
      <w:pPr>
        <w:rPr>
          <w:rFonts w:ascii="Courier New" w:hAnsi="Courier New" w:cs="Courier New"/>
          <w:sz w:val="21"/>
          <w:szCs w:val="21"/>
        </w:rPr>
      </w:pPr>
      <w:r w:rsidRPr="00FB5D25">
        <w:rPr>
          <w:rFonts w:ascii="Courier New" w:hAnsi="Courier New" w:cs="Courier New"/>
          <w:sz w:val="21"/>
          <w:szCs w:val="21"/>
        </w:rPr>
        <w:t xml:space="preserve">So I think ask for itch and then ask, </w:t>
      </w:r>
      <w:r w:rsidR="00FB0BB8" w:rsidRPr="00FB5D25">
        <w:rPr>
          <w:rFonts w:ascii="Courier New" w:hAnsi="Courier New" w:cs="Courier New"/>
          <w:sz w:val="21"/>
          <w:szCs w:val="21"/>
        </w:rPr>
        <w:t>“</w:t>
      </w:r>
      <w:r w:rsidRPr="00FB5D25">
        <w:rPr>
          <w:rFonts w:ascii="Courier New" w:hAnsi="Courier New" w:cs="Courier New"/>
          <w:sz w:val="21"/>
          <w:szCs w:val="21"/>
        </w:rPr>
        <w:t>do you have any problems with the itch when you think about your everyday life?</w:t>
      </w:r>
      <w:r w:rsidR="00FB0BB8" w:rsidRPr="00FB5D25">
        <w:rPr>
          <w:rFonts w:ascii="Courier New" w:hAnsi="Courier New" w:cs="Courier New"/>
          <w:sz w:val="21"/>
          <w:szCs w:val="21"/>
        </w:rPr>
        <w:t>”.</w:t>
      </w:r>
    </w:p>
    <w:sectPr w:rsidR="002A5B3F" w:rsidRPr="009F7F95" w:rsidSect="006D63F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Satoshi">
    <w:altName w:val="Calibri"/>
    <w:panose1 w:val="020B0604020202020204"/>
    <w:charset w:val="00"/>
    <w:family w:val="auto"/>
    <w:pitch w:val="variable"/>
    <w:sig w:usb0="80000047" w:usb1="00000001" w:usb2="00000000" w:usb3="00000000" w:csb0="0000009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F29"/>
    <w:rsid w:val="00041F29"/>
    <w:rsid w:val="00055E22"/>
    <w:rsid w:val="0006324A"/>
    <w:rsid w:val="00270604"/>
    <w:rsid w:val="002A5B3F"/>
    <w:rsid w:val="003B5066"/>
    <w:rsid w:val="003C25A4"/>
    <w:rsid w:val="004035D1"/>
    <w:rsid w:val="00446CEF"/>
    <w:rsid w:val="00532E8A"/>
    <w:rsid w:val="00544072"/>
    <w:rsid w:val="00675F25"/>
    <w:rsid w:val="00693F87"/>
    <w:rsid w:val="006D63FF"/>
    <w:rsid w:val="00720D62"/>
    <w:rsid w:val="0079720C"/>
    <w:rsid w:val="007A2A83"/>
    <w:rsid w:val="007B46D5"/>
    <w:rsid w:val="007F5F94"/>
    <w:rsid w:val="00810ED6"/>
    <w:rsid w:val="00875641"/>
    <w:rsid w:val="00950CA6"/>
    <w:rsid w:val="00962A3D"/>
    <w:rsid w:val="009675D4"/>
    <w:rsid w:val="009F2A1B"/>
    <w:rsid w:val="009F7F95"/>
    <w:rsid w:val="00A103E3"/>
    <w:rsid w:val="00BA4B7A"/>
    <w:rsid w:val="00BD3085"/>
    <w:rsid w:val="00DB696F"/>
    <w:rsid w:val="00FB0BB8"/>
    <w:rsid w:val="00FB5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8D68628"/>
  <w15:chartTrackingRefBased/>
  <w15:docId w15:val="{E19B58DC-8169-0848-9A94-940C9148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1F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1F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1F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1F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1F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1F2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1F2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1F2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1F2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iddenText">
    <w:name w:val="Hidden Text"/>
    <w:basedOn w:val="Normal"/>
    <w:autoRedefine/>
    <w:qFormat/>
    <w:rsid w:val="00962A3D"/>
    <w:rPr>
      <w:rFonts w:cs="Times New Roman (Body CS)"/>
      <w:vanish/>
    </w:rPr>
  </w:style>
  <w:style w:type="character" w:customStyle="1" w:styleId="DoNotTranslate">
    <w:name w:val="DoNotTranslate"/>
    <w:basedOn w:val="DefaultParagraphFont"/>
    <w:uiPriority w:val="1"/>
    <w:qFormat/>
    <w:rsid w:val="00055E22"/>
    <w:rPr>
      <w:rFonts w:ascii="Satoshi" w:hAnsi="Satoshi"/>
      <w:i/>
      <w:iCs/>
      <w:color w:val="FF0000"/>
    </w:rPr>
  </w:style>
  <w:style w:type="character" w:customStyle="1" w:styleId="Heading1Char">
    <w:name w:val="Heading 1 Char"/>
    <w:basedOn w:val="DefaultParagraphFont"/>
    <w:link w:val="Heading1"/>
    <w:uiPriority w:val="9"/>
    <w:rsid w:val="00041F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1F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1F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1F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1F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1F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1F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1F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1F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41F2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F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F2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1F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41F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F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41F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1F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F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F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41F29"/>
    <w:rPr>
      <w:b/>
      <w:bCs/>
      <w:smallCaps/>
      <w:color w:val="0F4761" w:themeColor="accent1" w:themeShade="BF"/>
      <w:spacing w:val="5"/>
    </w:rPr>
  </w:style>
  <w:style w:type="paragraph" w:styleId="PlainText">
    <w:name w:val="Plain Text"/>
    <w:basedOn w:val="Normal"/>
    <w:link w:val="PlainTextChar"/>
    <w:uiPriority w:val="99"/>
    <w:unhideWhenUsed/>
    <w:rsid w:val="009F7F9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F7F9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497</Words>
  <Characters>2565</Characters>
  <Application>Microsoft Office Word</Application>
  <DocSecurity>0</DocSecurity>
  <Lines>59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Neil Gauld</dc:creator>
  <cp:keywords/>
  <dc:description/>
  <cp:lastModifiedBy>Julie Fry</cp:lastModifiedBy>
  <cp:revision>16</cp:revision>
  <dcterms:created xsi:type="dcterms:W3CDTF">2025-09-25T11:25:00Z</dcterms:created>
  <dcterms:modified xsi:type="dcterms:W3CDTF">2025-10-01T16:15:00Z</dcterms:modified>
</cp:coreProperties>
</file>